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66" w:rsidRPr="009B5FDF" w:rsidRDefault="00727466" w:rsidP="00727466">
      <w:pPr>
        <w:shd w:val="clear" w:color="auto" w:fill="FFFFFF"/>
        <w:spacing w:line="278" w:lineRule="exact"/>
        <w:ind w:left="5103" w:right="22"/>
        <w:rPr>
          <w:b/>
          <w:bCs/>
        </w:rPr>
      </w:pPr>
      <w:r w:rsidRPr="009B5FDF">
        <w:rPr>
          <w:b/>
          <w:bCs/>
        </w:rPr>
        <w:t>Приложение  1(а)</w:t>
      </w:r>
    </w:p>
    <w:p w:rsidR="00727466" w:rsidRPr="009B5FDF" w:rsidRDefault="00727466" w:rsidP="00727466">
      <w:pPr>
        <w:shd w:val="clear" w:color="auto" w:fill="FFFFFF"/>
        <w:tabs>
          <w:tab w:val="left" w:pos="9639"/>
        </w:tabs>
        <w:ind w:left="5103"/>
      </w:pPr>
      <w:r w:rsidRPr="009B5FDF">
        <w:rPr>
          <w:bCs/>
        </w:rPr>
        <w:t>к  Положению</w:t>
      </w:r>
      <w:r w:rsidRPr="009B5FDF">
        <w:t xml:space="preserve"> «О порядке подготовки и заключения  договоров от имени ОАО «ТГК-1» и </w:t>
      </w:r>
      <w:proofErr w:type="gramStart"/>
      <w:r w:rsidRPr="009B5FDF">
        <w:t>контроля за</w:t>
      </w:r>
      <w:proofErr w:type="gramEnd"/>
      <w:r w:rsidRPr="009B5FDF">
        <w:t xml:space="preserve"> их исполнением в филиале «Кольский» </w:t>
      </w:r>
      <w:r w:rsidRPr="009B5FDF">
        <w:rPr>
          <w:spacing w:val="-1"/>
        </w:rPr>
        <w:t>ОАО «ТГК-1»</w:t>
      </w:r>
    </w:p>
    <w:p w:rsidR="00727466" w:rsidRPr="009B5FDF" w:rsidRDefault="00727466" w:rsidP="00727466">
      <w:pPr>
        <w:shd w:val="clear" w:color="auto" w:fill="FFFFFF"/>
        <w:spacing w:line="226" w:lineRule="exact"/>
        <w:ind w:left="6312" w:right="806" w:firstLine="96"/>
        <w:jc w:val="right"/>
        <w:rPr>
          <w:b/>
          <w:bCs/>
        </w:rPr>
      </w:pPr>
    </w:p>
    <w:p w:rsidR="00727466" w:rsidRPr="009B5FDF" w:rsidRDefault="00727466" w:rsidP="00727466">
      <w:pPr>
        <w:shd w:val="clear" w:color="auto" w:fill="FFFFFF"/>
        <w:spacing w:line="274" w:lineRule="exact"/>
        <w:ind w:left="878"/>
        <w:rPr>
          <w:sz w:val="24"/>
          <w:szCs w:val="24"/>
        </w:rPr>
      </w:pPr>
    </w:p>
    <w:p w:rsidR="00727466" w:rsidRPr="009B5FDF" w:rsidRDefault="00727466" w:rsidP="00727466">
      <w:pPr>
        <w:suppressAutoHyphens/>
        <w:jc w:val="center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ТЕХНИЧЕСКОЕ ЗАДАНИЕ</w:t>
      </w:r>
    </w:p>
    <w:p w:rsidR="00727466" w:rsidRPr="009B5FDF" w:rsidRDefault="00727466" w:rsidP="00727466">
      <w:pPr>
        <w:suppressAutoHyphens/>
        <w:jc w:val="center"/>
        <w:rPr>
          <w:sz w:val="24"/>
          <w:szCs w:val="24"/>
        </w:rPr>
      </w:pPr>
      <w:r w:rsidRPr="009B5FDF">
        <w:rPr>
          <w:sz w:val="24"/>
          <w:szCs w:val="24"/>
        </w:rPr>
        <w:t xml:space="preserve">на открытый конкурс по выбору исполнителя работ </w:t>
      </w:r>
      <w:r w:rsidR="00AC0105" w:rsidRPr="009B5FDF">
        <w:rPr>
          <w:sz w:val="24"/>
          <w:szCs w:val="24"/>
        </w:rPr>
        <w:t xml:space="preserve"> по </w:t>
      </w:r>
      <w:r w:rsidR="001D4DEA" w:rsidRPr="009B5FDF">
        <w:rPr>
          <w:sz w:val="24"/>
          <w:szCs w:val="24"/>
        </w:rPr>
        <w:t>Техническо</w:t>
      </w:r>
      <w:r w:rsidR="00AC0105" w:rsidRPr="009B5FDF">
        <w:rPr>
          <w:sz w:val="24"/>
          <w:szCs w:val="24"/>
        </w:rPr>
        <w:t>му</w:t>
      </w:r>
      <w:r w:rsidR="001D4DEA" w:rsidRPr="009B5FDF">
        <w:rPr>
          <w:sz w:val="24"/>
          <w:szCs w:val="24"/>
        </w:rPr>
        <w:t xml:space="preserve"> обслуживани</w:t>
      </w:r>
      <w:r w:rsidR="00AC0105" w:rsidRPr="009B5FDF">
        <w:rPr>
          <w:sz w:val="24"/>
          <w:szCs w:val="24"/>
        </w:rPr>
        <w:t>ю</w:t>
      </w:r>
      <w:r w:rsidR="00AF39BE" w:rsidRPr="009B5FDF">
        <w:rPr>
          <w:sz w:val="24"/>
          <w:szCs w:val="24"/>
        </w:rPr>
        <w:t xml:space="preserve"> ВОЛС филиала «Кольский» ОАО «ТГК-1»</w:t>
      </w:r>
    </w:p>
    <w:p w:rsidR="00AC0105" w:rsidRPr="009B5FDF" w:rsidRDefault="00AC0105" w:rsidP="00727466">
      <w:pPr>
        <w:suppressAutoHyphens/>
        <w:jc w:val="center"/>
        <w:rPr>
          <w:sz w:val="24"/>
          <w:szCs w:val="24"/>
        </w:rPr>
      </w:pPr>
    </w:p>
    <w:p w:rsidR="00727466" w:rsidRPr="009B5FDF" w:rsidRDefault="00AC0105" w:rsidP="00727466">
      <w:pPr>
        <w:suppressAutoHyphens/>
        <w:jc w:val="center"/>
        <w:rPr>
          <w:sz w:val="24"/>
          <w:szCs w:val="24"/>
        </w:rPr>
      </w:pPr>
      <w:r w:rsidRPr="009B5FDF">
        <w:rPr>
          <w:sz w:val="24"/>
          <w:szCs w:val="24"/>
        </w:rPr>
        <w:t xml:space="preserve"> (номер закупки по ГКПЗ - 2000/2.17-447</w:t>
      </w:r>
      <w:r w:rsidR="00727466" w:rsidRPr="009B5FDF">
        <w:rPr>
          <w:sz w:val="24"/>
          <w:szCs w:val="24"/>
        </w:rPr>
        <w:t>)</w:t>
      </w:r>
    </w:p>
    <w:p w:rsidR="00AC0105" w:rsidRPr="009B5FDF" w:rsidRDefault="00AC0105" w:rsidP="00727466">
      <w:pPr>
        <w:suppressAutoHyphens/>
        <w:jc w:val="center"/>
        <w:rPr>
          <w:sz w:val="24"/>
          <w:szCs w:val="24"/>
        </w:rPr>
      </w:pPr>
    </w:p>
    <w:p w:rsidR="00727466" w:rsidRPr="009B5FDF" w:rsidRDefault="00727466" w:rsidP="00727466">
      <w:pPr>
        <w:suppressAutoHyphens/>
        <w:jc w:val="center"/>
        <w:rPr>
          <w:sz w:val="24"/>
          <w:szCs w:val="24"/>
        </w:rPr>
      </w:pPr>
      <w:r w:rsidRPr="009B5FDF">
        <w:rPr>
          <w:sz w:val="24"/>
          <w:szCs w:val="24"/>
        </w:rPr>
        <w:t>филиал</w:t>
      </w:r>
      <w:r w:rsidR="00AF39BE" w:rsidRPr="009B5FDF">
        <w:rPr>
          <w:sz w:val="24"/>
          <w:szCs w:val="24"/>
        </w:rPr>
        <w:t xml:space="preserve"> «Кольский» ОАО «ТГК-1»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727466">
      <w:pPr>
        <w:suppressAutoHyphens/>
        <w:rPr>
          <w:b/>
          <w:sz w:val="24"/>
          <w:szCs w:val="24"/>
        </w:rPr>
      </w:pPr>
      <w:proofErr w:type="gramStart"/>
      <w:r w:rsidRPr="009B5FDF">
        <w:rPr>
          <w:b/>
          <w:sz w:val="24"/>
          <w:szCs w:val="24"/>
          <w:lang w:val="en-US"/>
        </w:rPr>
        <w:t>I</w:t>
      </w:r>
      <w:r w:rsidRPr="009B5FDF">
        <w:rPr>
          <w:b/>
          <w:sz w:val="24"/>
          <w:szCs w:val="24"/>
        </w:rPr>
        <w:t>. Общие требования.</w:t>
      </w:r>
      <w:proofErr w:type="gramEnd"/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b/>
          <w:sz w:val="24"/>
          <w:szCs w:val="24"/>
        </w:rPr>
        <w:t>Требования к месту выполнения работ:</w:t>
      </w:r>
      <w:r w:rsidR="003E445C" w:rsidRPr="009B5FDF">
        <w:rPr>
          <w:b/>
          <w:sz w:val="24"/>
          <w:szCs w:val="24"/>
        </w:rPr>
        <w:t xml:space="preserve"> </w:t>
      </w:r>
      <w:r w:rsidR="003E445C" w:rsidRPr="009B5FDF">
        <w:rPr>
          <w:sz w:val="24"/>
          <w:szCs w:val="24"/>
        </w:rPr>
        <w:t>филиал «Кольский» ОАО «ТГК-1»</w:t>
      </w:r>
    </w:p>
    <w:p w:rsidR="003E445C" w:rsidRPr="009B5FDF" w:rsidRDefault="003E445C" w:rsidP="00727466">
      <w:pPr>
        <w:suppressAutoHyphens/>
        <w:jc w:val="both"/>
        <w:rPr>
          <w:sz w:val="24"/>
          <w:szCs w:val="24"/>
        </w:rPr>
      </w:pPr>
    </w:p>
    <w:p w:rsidR="001D4DEA" w:rsidRPr="009B5FDF" w:rsidRDefault="00727466" w:rsidP="00727466">
      <w:pPr>
        <w:suppressAutoHyphens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Должность, ФИО и контактный телефон ответственного лица, составившего техническое задание:</w:t>
      </w:r>
    </w:p>
    <w:p w:rsidR="00727466" w:rsidRPr="009B5FDF" w:rsidRDefault="001D4DEA" w:rsidP="00727466">
      <w:pPr>
        <w:suppressAutoHyphens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начальник ССДТУ филиала «Кольский» ОАО «ТГК-1» Воробьев А.Ю., т. (81553)-69390 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727466">
      <w:pPr>
        <w:suppressAutoHyphens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Требования к срокам выполнения работ: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sz w:val="24"/>
          <w:szCs w:val="24"/>
        </w:rPr>
        <w:t>Начало                «</w:t>
      </w:r>
      <w:r w:rsidR="001D4DEA" w:rsidRPr="009B5FDF">
        <w:rPr>
          <w:sz w:val="24"/>
          <w:szCs w:val="24"/>
        </w:rPr>
        <w:t>01</w:t>
      </w:r>
      <w:r w:rsidRPr="009B5FDF">
        <w:rPr>
          <w:sz w:val="24"/>
          <w:szCs w:val="24"/>
        </w:rPr>
        <w:t>»</w:t>
      </w:r>
      <w:r w:rsidR="001D4DEA" w:rsidRPr="009B5FDF">
        <w:rPr>
          <w:sz w:val="24"/>
          <w:szCs w:val="24"/>
        </w:rPr>
        <w:t xml:space="preserve"> </w:t>
      </w:r>
      <w:r w:rsidR="004275FD" w:rsidRPr="009B5FDF">
        <w:rPr>
          <w:sz w:val="24"/>
          <w:szCs w:val="24"/>
        </w:rPr>
        <w:t>апрел</w:t>
      </w:r>
      <w:r w:rsidR="001D4DEA" w:rsidRPr="009B5FDF">
        <w:rPr>
          <w:sz w:val="24"/>
          <w:szCs w:val="24"/>
        </w:rPr>
        <w:t>я</w:t>
      </w:r>
      <w:r w:rsidRPr="009B5FDF">
        <w:rPr>
          <w:sz w:val="24"/>
          <w:szCs w:val="24"/>
        </w:rPr>
        <w:t xml:space="preserve"> </w:t>
      </w:r>
      <w:r w:rsidR="001D4DEA" w:rsidRPr="009B5FDF">
        <w:rPr>
          <w:sz w:val="24"/>
          <w:szCs w:val="24"/>
        </w:rPr>
        <w:t xml:space="preserve">    </w:t>
      </w:r>
      <w:r w:rsidRPr="009B5FDF">
        <w:rPr>
          <w:sz w:val="24"/>
          <w:szCs w:val="24"/>
        </w:rPr>
        <w:t>20</w:t>
      </w:r>
      <w:r w:rsidR="001D4DEA" w:rsidRPr="009B5FDF">
        <w:rPr>
          <w:sz w:val="24"/>
          <w:szCs w:val="24"/>
        </w:rPr>
        <w:t>11</w:t>
      </w:r>
      <w:r w:rsidRPr="009B5FDF">
        <w:rPr>
          <w:sz w:val="24"/>
          <w:szCs w:val="24"/>
        </w:rPr>
        <w:t xml:space="preserve"> г.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sz w:val="24"/>
          <w:szCs w:val="24"/>
        </w:rPr>
        <w:t>Окончание          «</w:t>
      </w:r>
      <w:r w:rsidR="001D4DEA" w:rsidRPr="009B5FDF">
        <w:rPr>
          <w:sz w:val="24"/>
          <w:szCs w:val="24"/>
        </w:rPr>
        <w:t>31</w:t>
      </w:r>
      <w:r w:rsidRPr="009B5FDF">
        <w:rPr>
          <w:sz w:val="24"/>
          <w:szCs w:val="24"/>
        </w:rPr>
        <w:t xml:space="preserve">» </w:t>
      </w:r>
      <w:r w:rsidR="001D4DEA" w:rsidRPr="009B5FDF">
        <w:rPr>
          <w:sz w:val="24"/>
          <w:szCs w:val="24"/>
        </w:rPr>
        <w:t>декабря</w:t>
      </w:r>
      <w:r w:rsidRPr="009B5FDF">
        <w:rPr>
          <w:sz w:val="24"/>
          <w:szCs w:val="24"/>
        </w:rPr>
        <w:t xml:space="preserve"> </w:t>
      </w:r>
      <w:r w:rsidR="001D4DEA" w:rsidRPr="009B5FDF">
        <w:rPr>
          <w:sz w:val="24"/>
          <w:szCs w:val="24"/>
        </w:rPr>
        <w:t xml:space="preserve"> </w:t>
      </w:r>
      <w:r w:rsidRPr="009B5FDF">
        <w:rPr>
          <w:sz w:val="24"/>
          <w:szCs w:val="24"/>
        </w:rPr>
        <w:t>20</w:t>
      </w:r>
      <w:r w:rsidR="001D4DEA" w:rsidRPr="009B5FDF">
        <w:rPr>
          <w:sz w:val="24"/>
          <w:szCs w:val="24"/>
        </w:rPr>
        <w:t>11</w:t>
      </w:r>
      <w:r w:rsidRPr="009B5FDF">
        <w:rPr>
          <w:sz w:val="24"/>
          <w:szCs w:val="24"/>
        </w:rPr>
        <w:t xml:space="preserve"> г.</w:t>
      </w:r>
    </w:p>
    <w:p w:rsidR="00727466" w:rsidRPr="009B5FDF" w:rsidRDefault="00727466" w:rsidP="00661249">
      <w:pPr>
        <w:suppressAutoHyphens/>
        <w:jc w:val="both"/>
        <w:rPr>
          <w:i/>
          <w:sz w:val="10"/>
          <w:szCs w:val="10"/>
        </w:rPr>
      </w:pPr>
    </w:p>
    <w:p w:rsidR="00727466" w:rsidRPr="009B5FDF" w:rsidRDefault="00727466" w:rsidP="00727466">
      <w:pPr>
        <w:suppressAutoHyphens/>
        <w:ind w:firstLine="540"/>
        <w:jc w:val="both"/>
        <w:rPr>
          <w:sz w:val="24"/>
          <w:szCs w:val="24"/>
        </w:rPr>
      </w:pPr>
    </w:p>
    <w:p w:rsidR="00727466" w:rsidRPr="009B5FDF" w:rsidRDefault="00727466" w:rsidP="00727466">
      <w:pPr>
        <w:suppressAutoHyphens/>
        <w:ind w:firstLine="567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6620E9">
      <w:pPr>
        <w:suppressAutoHyphens/>
        <w:ind w:left="-567"/>
        <w:rPr>
          <w:b/>
          <w:sz w:val="24"/>
          <w:szCs w:val="24"/>
        </w:rPr>
      </w:pPr>
      <w:r w:rsidRPr="009B5FDF">
        <w:rPr>
          <w:b/>
          <w:sz w:val="24"/>
          <w:szCs w:val="24"/>
          <w:lang w:val="en-US"/>
        </w:rPr>
        <w:t>II</w:t>
      </w:r>
      <w:r w:rsidRPr="009B5FDF">
        <w:rPr>
          <w:b/>
          <w:sz w:val="24"/>
          <w:szCs w:val="24"/>
        </w:rPr>
        <w:t>. Требования к выполнению работ.</w:t>
      </w:r>
    </w:p>
    <w:p w:rsidR="00B96363" w:rsidRPr="009B5FDF" w:rsidRDefault="00B96363" w:rsidP="00727466">
      <w:pPr>
        <w:suppressAutoHyphens/>
        <w:ind w:firstLine="360"/>
        <w:rPr>
          <w:i/>
          <w:sz w:val="24"/>
          <w:szCs w:val="24"/>
        </w:rPr>
      </w:pPr>
    </w:p>
    <w:p w:rsidR="00B96363" w:rsidRPr="009B5FDF" w:rsidRDefault="00B96363" w:rsidP="0064111B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rPr>
          <w:sz w:val="24"/>
          <w:szCs w:val="24"/>
        </w:rPr>
      </w:pPr>
      <w:r w:rsidRPr="009B5FDF">
        <w:rPr>
          <w:sz w:val="24"/>
          <w:szCs w:val="24"/>
        </w:rPr>
        <w:t>Сроки устранения аварийных ситуаций согласно тре</w:t>
      </w:r>
      <w:r w:rsidR="00FD33DC" w:rsidRPr="009B5FDF">
        <w:rPr>
          <w:sz w:val="24"/>
          <w:szCs w:val="24"/>
        </w:rPr>
        <w:t>бованиям к доступности участков:</w:t>
      </w:r>
    </w:p>
    <w:p w:rsidR="00FD33DC" w:rsidRPr="009B5FDF" w:rsidRDefault="00FD33DC" w:rsidP="0064111B">
      <w:pPr>
        <w:tabs>
          <w:tab w:val="num" w:pos="-142"/>
        </w:tabs>
        <w:suppressAutoHyphens/>
        <w:ind w:left="-284" w:hanging="283"/>
        <w:rPr>
          <w:i/>
          <w:sz w:val="24"/>
          <w:szCs w:val="24"/>
        </w:rPr>
      </w:pPr>
      <w:r w:rsidRPr="009B5FDF">
        <w:rPr>
          <w:i/>
          <w:sz w:val="24"/>
          <w:szCs w:val="24"/>
        </w:rPr>
        <w:t xml:space="preserve">            </w:t>
      </w:r>
      <w:r w:rsidRPr="009B5FDF">
        <w:rPr>
          <w:b/>
          <w:i/>
          <w:sz w:val="24"/>
          <w:szCs w:val="24"/>
        </w:rPr>
        <w:t>Трудно</w:t>
      </w:r>
      <w:r w:rsidR="00AC0105" w:rsidRPr="009B5FDF">
        <w:rPr>
          <w:b/>
          <w:i/>
          <w:sz w:val="24"/>
          <w:szCs w:val="24"/>
        </w:rPr>
        <w:t>до</w:t>
      </w:r>
      <w:r w:rsidRPr="009B5FDF">
        <w:rPr>
          <w:b/>
          <w:i/>
          <w:sz w:val="24"/>
          <w:szCs w:val="24"/>
        </w:rPr>
        <w:t>ступные участки</w:t>
      </w:r>
      <w:r w:rsidRPr="009B5FDF">
        <w:rPr>
          <w:i/>
          <w:sz w:val="24"/>
          <w:szCs w:val="24"/>
        </w:rPr>
        <w:t xml:space="preserve"> – участки, для работы по устранению аварий на которых                                 требуется использование спецавтотехники. </w:t>
      </w:r>
      <w:r w:rsidRPr="009B5FDF">
        <w:rPr>
          <w:sz w:val="24"/>
          <w:szCs w:val="24"/>
        </w:rPr>
        <w:t>Эксплуатация ведётся силами бригад с расположением в г. Мурманск, оснащённых в соответствии с Регламентом ФСК ЕС России,  время устранения аварии 48 (Сорок восемь) часов.</w:t>
      </w:r>
    </w:p>
    <w:p w:rsidR="00FD33DC" w:rsidRPr="009B5FDF" w:rsidRDefault="00FD33DC" w:rsidP="0064111B">
      <w:pPr>
        <w:tabs>
          <w:tab w:val="num" w:pos="-142"/>
        </w:tabs>
        <w:spacing w:line="288" w:lineRule="auto"/>
        <w:ind w:left="-284" w:hanging="283"/>
        <w:rPr>
          <w:sz w:val="24"/>
          <w:szCs w:val="24"/>
        </w:rPr>
      </w:pPr>
      <w:r w:rsidRPr="009B5FDF">
        <w:rPr>
          <w:i/>
          <w:sz w:val="24"/>
          <w:szCs w:val="24"/>
        </w:rPr>
        <w:t xml:space="preserve">           </w:t>
      </w:r>
      <w:r w:rsidRPr="009B5FDF">
        <w:rPr>
          <w:b/>
          <w:i/>
          <w:sz w:val="24"/>
          <w:szCs w:val="24"/>
        </w:rPr>
        <w:t>Легкодоступные участки</w:t>
      </w:r>
      <w:r w:rsidRPr="009B5FDF">
        <w:rPr>
          <w:i/>
          <w:sz w:val="24"/>
          <w:szCs w:val="24"/>
        </w:rPr>
        <w:t xml:space="preserve"> – участки, для работы по устранению аварий на которых не требуется использование спецавтотехники.</w:t>
      </w:r>
      <w:r w:rsidRPr="009B5FDF">
        <w:rPr>
          <w:sz w:val="24"/>
          <w:szCs w:val="24"/>
        </w:rPr>
        <w:t xml:space="preserve">   Эксплуатация ведётся силами бригад с расположением в г. Мурманск, оснащённых в соответствии с Регламентом ФСК ЕС России,  время устранения аварии 24 (Двадцать четыре) часа.</w:t>
      </w:r>
    </w:p>
    <w:p w:rsidR="00B96363" w:rsidRPr="009B5FDF" w:rsidRDefault="00B96363" w:rsidP="0064111B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rPr>
          <w:sz w:val="24"/>
          <w:szCs w:val="24"/>
        </w:rPr>
      </w:pPr>
      <w:r w:rsidRPr="009B5FDF">
        <w:rPr>
          <w:sz w:val="24"/>
          <w:szCs w:val="24"/>
        </w:rPr>
        <w:t>Предоставление графика планово-профилактических работ на год не позднее чем через 2 недели после заключения договора.</w:t>
      </w:r>
    </w:p>
    <w:p w:rsidR="00B96363" w:rsidRPr="009B5FDF" w:rsidRDefault="00B96363" w:rsidP="0064111B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rPr>
          <w:sz w:val="24"/>
          <w:szCs w:val="24"/>
        </w:rPr>
      </w:pPr>
      <w:r w:rsidRPr="009B5FDF">
        <w:rPr>
          <w:sz w:val="24"/>
          <w:szCs w:val="24"/>
        </w:rPr>
        <w:t>Предоставление ежемесячного отчета о проведенных работах.</w:t>
      </w:r>
    </w:p>
    <w:p w:rsidR="00B96363" w:rsidRPr="009B5FDF" w:rsidRDefault="00B96363" w:rsidP="0064111B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rPr>
          <w:sz w:val="24"/>
          <w:szCs w:val="24"/>
        </w:rPr>
      </w:pPr>
      <w:r w:rsidRPr="009B5FDF">
        <w:rPr>
          <w:sz w:val="24"/>
          <w:szCs w:val="24"/>
        </w:rPr>
        <w:t>Работы выполнять согласно «Правил проектирования, строительства и эксплуатации волоконно-оптических линий связи на воздушных линиях электропередачи напряжением 110 кВ и выше». РД 153-34.0-48.518-98</w:t>
      </w:r>
    </w:p>
    <w:p w:rsidR="0015104E" w:rsidRPr="009B5FDF" w:rsidRDefault="0015104E" w:rsidP="0064111B">
      <w:pPr>
        <w:numPr>
          <w:ilvl w:val="0"/>
          <w:numId w:val="7"/>
        </w:numPr>
        <w:tabs>
          <w:tab w:val="num" w:pos="-142"/>
        </w:tabs>
        <w:suppressAutoHyphens/>
        <w:ind w:left="-284" w:hanging="283"/>
        <w:rPr>
          <w:sz w:val="24"/>
          <w:szCs w:val="24"/>
        </w:rPr>
      </w:pPr>
      <w:r w:rsidRPr="009B5FDF">
        <w:rPr>
          <w:sz w:val="24"/>
          <w:szCs w:val="24"/>
        </w:rPr>
        <w:t>Корректировать объемы выполнения работ 1 раз в квартал в связи с постоянным увеличением введенных ВОК в Филиале «Кольский» ОАО «ТГК-1»</w:t>
      </w:r>
      <w:r w:rsidR="00AC0105" w:rsidRPr="009B5FDF">
        <w:rPr>
          <w:sz w:val="24"/>
          <w:szCs w:val="24"/>
        </w:rPr>
        <w:t>.</w:t>
      </w:r>
    </w:p>
    <w:p w:rsidR="00B96363" w:rsidRPr="009B5FDF" w:rsidRDefault="00B96363" w:rsidP="00727466">
      <w:pPr>
        <w:suppressAutoHyphens/>
        <w:ind w:firstLine="360"/>
        <w:rPr>
          <w:i/>
          <w:sz w:val="24"/>
          <w:szCs w:val="24"/>
        </w:rPr>
      </w:pPr>
    </w:p>
    <w:p w:rsidR="00B96363" w:rsidRPr="009B5FDF" w:rsidRDefault="00B96363" w:rsidP="00727466">
      <w:pPr>
        <w:suppressAutoHyphens/>
        <w:ind w:firstLine="360"/>
        <w:rPr>
          <w:i/>
          <w:sz w:val="24"/>
          <w:szCs w:val="24"/>
        </w:rPr>
      </w:pPr>
    </w:p>
    <w:p w:rsidR="00661249" w:rsidRDefault="00661249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27466" w:rsidRPr="009B5FDF" w:rsidRDefault="00727466" w:rsidP="00727466">
      <w:pPr>
        <w:suppressAutoHyphens/>
        <w:jc w:val="center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lastRenderedPageBreak/>
        <w:t>УКРУПНЕННАЯ ВЕДОМОСТЬ</w:t>
      </w:r>
    </w:p>
    <w:p w:rsidR="00727466" w:rsidRPr="009B5FDF" w:rsidRDefault="00727466" w:rsidP="00727466">
      <w:pPr>
        <w:suppressAutoHyphens/>
        <w:jc w:val="center"/>
        <w:rPr>
          <w:sz w:val="24"/>
          <w:szCs w:val="24"/>
        </w:rPr>
      </w:pPr>
      <w:r w:rsidRPr="009B5FDF">
        <w:rPr>
          <w:sz w:val="24"/>
          <w:szCs w:val="24"/>
        </w:rPr>
        <w:t xml:space="preserve">объёмов работ по </w:t>
      </w:r>
      <w:r w:rsidR="00293573" w:rsidRPr="009B5FDF">
        <w:rPr>
          <w:sz w:val="24"/>
          <w:szCs w:val="24"/>
        </w:rPr>
        <w:t>техническому обслу</w:t>
      </w:r>
      <w:r w:rsidR="00AF39BE" w:rsidRPr="009B5FDF">
        <w:rPr>
          <w:sz w:val="24"/>
          <w:szCs w:val="24"/>
        </w:rPr>
        <w:t>живанию ВОЛС филиала «Кольский» ОАО «ТГК-1»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tbl>
      <w:tblPr>
        <w:tblW w:w="10288" w:type="dxa"/>
        <w:tblInd w:w="-10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5537"/>
        <w:gridCol w:w="1593"/>
        <w:gridCol w:w="2727"/>
      </w:tblGrid>
      <w:tr w:rsidR="00727466" w:rsidRPr="009B5FDF" w:rsidTr="0064111B">
        <w:trPr>
          <w:trHeight w:val="4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466" w:rsidRPr="009B5FDF" w:rsidRDefault="00727466" w:rsidP="00727466">
            <w:pPr>
              <w:suppressAutoHyphens/>
              <w:jc w:val="center"/>
              <w:rPr>
                <w:b/>
              </w:rPr>
            </w:pPr>
            <w:r w:rsidRPr="009B5FDF">
              <w:rPr>
                <w:b/>
              </w:rPr>
              <w:t xml:space="preserve">№ </w:t>
            </w:r>
            <w:proofErr w:type="gramStart"/>
            <w:r w:rsidRPr="009B5FDF">
              <w:rPr>
                <w:b/>
              </w:rPr>
              <w:t>п</w:t>
            </w:r>
            <w:proofErr w:type="gramEnd"/>
            <w:r w:rsidRPr="009B5FDF">
              <w:rPr>
                <w:b/>
              </w:rPr>
              <w:t>/п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66" w:rsidRPr="009B5FDF" w:rsidRDefault="00727466" w:rsidP="00727466">
            <w:pPr>
              <w:suppressAutoHyphens/>
              <w:jc w:val="center"/>
              <w:rPr>
                <w:b/>
              </w:rPr>
            </w:pPr>
            <w:r w:rsidRPr="009B5FDF">
              <w:rPr>
                <w:b/>
              </w:rPr>
              <w:t>Наименование работ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66" w:rsidRPr="009B5FDF" w:rsidRDefault="00727466" w:rsidP="004C5F97">
            <w:pPr>
              <w:suppressAutoHyphens/>
              <w:ind w:left="-141"/>
              <w:jc w:val="center"/>
              <w:rPr>
                <w:b/>
              </w:rPr>
            </w:pPr>
            <w:r w:rsidRPr="009B5FDF">
              <w:rPr>
                <w:b/>
              </w:rPr>
              <w:t>Ед. изм.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466" w:rsidRPr="009B5FDF" w:rsidRDefault="00727466" w:rsidP="00727466">
            <w:pPr>
              <w:suppressAutoHyphens/>
              <w:jc w:val="center"/>
              <w:rPr>
                <w:b/>
              </w:rPr>
            </w:pPr>
            <w:r w:rsidRPr="009B5FDF">
              <w:rPr>
                <w:b/>
              </w:rPr>
              <w:t>Объем</w:t>
            </w:r>
          </w:p>
        </w:tc>
      </w:tr>
      <w:tr w:rsidR="00AF0584" w:rsidRPr="009B5FDF" w:rsidTr="0064111B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84" w:rsidRPr="009B5FDF" w:rsidRDefault="00AF0584" w:rsidP="00AF0584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584" w:rsidRPr="009B5FDF" w:rsidRDefault="00AF0584" w:rsidP="00AF0584">
            <w:pPr>
              <w:suppressAutoHyphens/>
              <w:ind w:right="-208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Периодические осмотры ВОЛС в дневное время без подъема на опору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0584" w:rsidRPr="009B5FDF" w:rsidRDefault="00DF1884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84" w:rsidRPr="009B5FDF" w:rsidRDefault="00AF0584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 раз в 6 мес.</w:t>
            </w:r>
          </w:p>
        </w:tc>
      </w:tr>
      <w:tr w:rsidR="00DF1884" w:rsidRPr="009B5FDF" w:rsidTr="0064111B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4" w:rsidRPr="009B5FDF" w:rsidRDefault="005D32CB" w:rsidP="00727466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  <w:r w:rsidR="00DF1884" w:rsidRPr="009B5FDF">
              <w:rPr>
                <w:sz w:val="24"/>
                <w:szCs w:val="24"/>
              </w:rPr>
              <w:t>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 w:rsidP="004C5F97">
            <w:pPr>
              <w:suppressAutoHyphens/>
              <w:ind w:right="-208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Верховые осмотры ВОЛС с выборочной проверкой кабеля в зажимах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84" w:rsidRPr="009B5FDF" w:rsidRDefault="00DF1884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 раз в 6 мес.</w:t>
            </w:r>
          </w:p>
        </w:tc>
      </w:tr>
      <w:tr w:rsidR="00DF1884" w:rsidRPr="009B5FDF" w:rsidTr="0064111B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4" w:rsidRPr="009B5FDF" w:rsidRDefault="005D32CB" w:rsidP="00AF0584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3</w:t>
            </w:r>
            <w:r w:rsidR="00DF1884" w:rsidRPr="009B5FDF">
              <w:rPr>
                <w:sz w:val="24"/>
                <w:szCs w:val="24"/>
              </w:rPr>
              <w:t>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Внеочередные  осмотры ВОЛС в условиях, которые могут привести к повреждениям ВОК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84" w:rsidRPr="009B5FDF" w:rsidRDefault="00DF1884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После окончания активного грозового сезона и после образования гололеда на ВОК</w:t>
            </w:r>
          </w:p>
        </w:tc>
      </w:tr>
      <w:tr w:rsidR="00DF1884" w:rsidRPr="009B5FDF" w:rsidTr="0064111B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4" w:rsidRPr="009B5FDF" w:rsidRDefault="005D32CB" w:rsidP="00727466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4</w:t>
            </w:r>
            <w:r w:rsidR="00DF1884" w:rsidRPr="009B5FDF">
              <w:rPr>
                <w:sz w:val="24"/>
                <w:szCs w:val="24"/>
              </w:rPr>
              <w:t>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 xml:space="preserve">Проверка коэффициента затухания оптических волокон (ОВ) и потерь в муфтах с использованием оптического рефлектометра. 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84" w:rsidRPr="009B5FDF" w:rsidRDefault="00DF1884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 раз в 6 мес. и при аварийных ситуациях</w:t>
            </w:r>
          </w:p>
        </w:tc>
      </w:tr>
      <w:tr w:rsidR="00DF1884" w:rsidRPr="009B5FDF" w:rsidTr="0064111B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4" w:rsidRPr="009B5FDF" w:rsidRDefault="005D32CB" w:rsidP="00AF0584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5</w:t>
            </w:r>
            <w:r w:rsidR="00DF1884" w:rsidRPr="009B5FDF">
              <w:rPr>
                <w:sz w:val="24"/>
                <w:szCs w:val="24"/>
              </w:rPr>
              <w:t>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Проверка расстояний от ВОК до провода ЛЭП, измерение стрела провеса ВОК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84" w:rsidRPr="009B5FDF" w:rsidRDefault="00DF1884" w:rsidP="00AF0584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После образования гололеда на ВОК и после проведения ремонтных работ на ВОК</w:t>
            </w:r>
          </w:p>
        </w:tc>
      </w:tr>
      <w:tr w:rsidR="00DF1884" w:rsidRPr="009B5FDF" w:rsidTr="0064111B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884" w:rsidRPr="009B5FDF" w:rsidRDefault="005D32CB" w:rsidP="00E6004F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6</w:t>
            </w:r>
            <w:r w:rsidR="00DF1884" w:rsidRPr="009B5FDF">
              <w:rPr>
                <w:sz w:val="24"/>
                <w:szCs w:val="24"/>
              </w:rPr>
              <w:t>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 w:rsidP="00E6004F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Наблюдение за образованием гололеда на ВОК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884" w:rsidRPr="009B5FDF" w:rsidRDefault="00DF1884"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884" w:rsidRPr="009B5FDF" w:rsidRDefault="00DF1884" w:rsidP="00E6004F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При атмосферных условиях, способствующих образованию гололеда</w:t>
            </w:r>
          </w:p>
        </w:tc>
      </w:tr>
      <w:tr w:rsidR="005D32CB" w:rsidRPr="009B5FDF" w:rsidTr="00A07EF9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7.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Текущий ремонт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 мере необходимости</w:t>
            </w:r>
          </w:p>
        </w:tc>
      </w:tr>
      <w:tr w:rsidR="005D32CB" w:rsidRPr="009B5FDF" w:rsidTr="00A07EF9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8.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Аварийно-восстановительные работы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2CB" w:rsidRPr="009B5FDF" w:rsidRDefault="005D32CB" w:rsidP="00A07EF9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 мере необходимости</w:t>
            </w:r>
          </w:p>
        </w:tc>
      </w:tr>
      <w:tr w:rsidR="00727466" w:rsidRPr="009B5FDF" w:rsidTr="0064111B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66" w:rsidRPr="009B5FDF" w:rsidRDefault="005D32CB" w:rsidP="00727466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9</w:t>
            </w:r>
            <w:r w:rsidR="00727466" w:rsidRPr="009B5FDF">
              <w:rPr>
                <w:sz w:val="24"/>
                <w:szCs w:val="24"/>
              </w:rPr>
              <w:t>.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466" w:rsidRPr="009B5FDF" w:rsidRDefault="005D32CB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466" w:rsidRPr="009B5FDF" w:rsidRDefault="00DF1884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Линия связи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466" w:rsidRPr="009B5FDF" w:rsidRDefault="004C5F97" w:rsidP="00727466">
            <w:pPr>
              <w:suppressAutoHyphens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727466" w:rsidRPr="009B5FDF" w:rsidRDefault="00727466" w:rsidP="00727466">
      <w:pPr>
        <w:suppressAutoHyphens/>
        <w:ind w:firstLine="567"/>
        <w:rPr>
          <w:sz w:val="24"/>
          <w:szCs w:val="24"/>
        </w:rPr>
      </w:pPr>
    </w:p>
    <w:p w:rsidR="00727466" w:rsidRPr="009B5FDF" w:rsidRDefault="00727466" w:rsidP="006620E9">
      <w:pPr>
        <w:suppressAutoHyphens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727466" w:rsidRPr="009B5FDF" w:rsidRDefault="00727466" w:rsidP="00727466">
      <w:pPr>
        <w:suppressAutoHyphens/>
        <w:ind w:firstLine="567"/>
        <w:rPr>
          <w:sz w:val="24"/>
          <w:szCs w:val="24"/>
        </w:rPr>
      </w:pPr>
    </w:p>
    <w:p w:rsidR="00727466" w:rsidRPr="009B5FDF" w:rsidRDefault="00727466" w:rsidP="00727466">
      <w:pPr>
        <w:suppressAutoHyphens/>
        <w:jc w:val="center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Особые условия.</w:t>
      </w:r>
    </w:p>
    <w:p w:rsidR="00727466" w:rsidRPr="009B5FDF" w:rsidRDefault="00727466" w:rsidP="00727466">
      <w:pPr>
        <w:suppressAutoHyphens/>
        <w:jc w:val="center"/>
        <w:rPr>
          <w:i/>
          <w:sz w:val="24"/>
          <w:szCs w:val="24"/>
        </w:rPr>
      </w:pPr>
      <w:r w:rsidRPr="009B5FDF">
        <w:rPr>
          <w:sz w:val="24"/>
          <w:szCs w:val="24"/>
        </w:rPr>
        <w:t>Производство работ и требования к персоналу подрядной организации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6620E9">
      <w:pPr>
        <w:suppressAutoHyphens/>
        <w:ind w:left="-851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Выполнение требований:</w:t>
      </w:r>
    </w:p>
    <w:p w:rsidR="00727466" w:rsidRPr="009B5FDF" w:rsidRDefault="00727466" w:rsidP="006620E9">
      <w:pPr>
        <w:suppressAutoHyphens/>
        <w:ind w:left="-851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1. Требования к производству и качеству работ:</w:t>
      </w:r>
    </w:p>
    <w:p w:rsidR="003F6DFE" w:rsidRPr="009B5FDF" w:rsidRDefault="003F6DFE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Работы выполнять согласно</w:t>
      </w:r>
    </w:p>
    <w:p w:rsidR="003F6DFE" w:rsidRPr="009B5FDF" w:rsidRDefault="00AC0105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b/>
          <w:sz w:val="24"/>
          <w:szCs w:val="24"/>
        </w:rPr>
        <w:t>1</w:t>
      </w:r>
      <w:r w:rsidRPr="009B5FDF">
        <w:rPr>
          <w:sz w:val="24"/>
          <w:szCs w:val="24"/>
        </w:rPr>
        <w:t>.</w:t>
      </w:r>
      <w:r w:rsidR="003F6DFE" w:rsidRPr="009B5FDF">
        <w:rPr>
          <w:sz w:val="24"/>
          <w:szCs w:val="24"/>
        </w:rPr>
        <w:t>«Правил проектирования, строительства и эксплуатации волоконно-оптических линий связи на воздушных линиях электропередачи напряжением 110 кВ и выше</w:t>
      </w:r>
      <w:r w:rsidR="00F156B2" w:rsidRPr="009B5FDF">
        <w:rPr>
          <w:sz w:val="24"/>
          <w:szCs w:val="24"/>
        </w:rPr>
        <w:t>».</w:t>
      </w:r>
      <w:r w:rsidR="003F6DFE" w:rsidRPr="009B5FDF">
        <w:rPr>
          <w:sz w:val="24"/>
          <w:szCs w:val="24"/>
        </w:rPr>
        <w:t xml:space="preserve"> РД 153-34.0-48.518-98</w:t>
      </w:r>
    </w:p>
    <w:p w:rsidR="00BF22C0" w:rsidRPr="009B5FDF" w:rsidRDefault="00AC0105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b/>
          <w:sz w:val="24"/>
          <w:szCs w:val="24"/>
        </w:rPr>
        <w:t>2.</w:t>
      </w:r>
      <w:r w:rsidR="00BF22C0" w:rsidRPr="009B5FDF">
        <w:rPr>
          <w:sz w:val="24"/>
          <w:szCs w:val="24"/>
        </w:rPr>
        <w:t>«Межотраслевые правила по охране труда (правила безопасности) при эксплуатации электроустановок</w:t>
      </w:r>
      <w:r w:rsidR="00F156B2" w:rsidRPr="009B5FDF">
        <w:rPr>
          <w:sz w:val="24"/>
          <w:szCs w:val="24"/>
        </w:rPr>
        <w:t>».</w:t>
      </w:r>
      <w:r w:rsidR="00BF22C0" w:rsidRPr="009B5FDF">
        <w:rPr>
          <w:sz w:val="24"/>
          <w:szCs w:val="24"/>
        </w:rPr>
        <w:t xml:space="preserve"> (ПОТ </w:t>
      </w:r>
      <w:proofErr w:type="gramStart"/>
      <w:r w:rsidR="00BF22C0" w:rsidRPr="009B5FDF">
        <w:rPr>
          <w:sz w:val="24"/>
          <w:szCs w:val="24"/>
        </w:rPr>
        <w:t>Р</w:t>
      </w:r>
      <w:proofErr w:type="gramEnd"/>
      <w:r w:rsidR="00BF22C0" w:rsidRPr="009B5FDF">
        <w:rPr>
          <w:sz w:val="24"/>
          <w:szCs w:val="24"/>
        </w:rPr>
        <w:t xml:space="preserve"> М -016-2001,  РД 153-34.0-03.150-00)»</w:t>
      </w:r>
    </w:p>
    <w:p w:rsidR="00BF22C0" w:rsidRPr="009B5FDF" w:rsidRDefault="00AC0105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b/>
          <w:sz w:val="24"/>
          <w:szCs w:val="24"/>
        </w:rPr>
        <w:t>3.</w:t>
      </w:r>
      <w:r w:rsidR="00BF22C0" w:rsidRPr="009B5FDF">
        <w:rPr>
          <w:sz w:val="24"/>
          <w:szCs w:val="24"/>
        </w:rPr>
        <w:t>«Правила технической эксплуатации электрических станций и сетей</w:t>
      </w:r>
      <w:r w:rsidR="00F156B2" w:rsidRPr="009B5FDF">
        <w:rPr>
          <w:sz w:val="24"/>
          <w:szCs w:val="24"/>
        </w:rPr>
        <w:t>».</w:t>
      </w:r>
      <w:r w:rsidR="00BF22C0" w:rsidRPr="009B5FDF">
        <w:rPr>
          <w:sz w:val="24"/>
          <w:szCs w:val="24"/>
        </w:rPr>
        <w:t xml:space="preserve"> (М. Энергия, 1996г)</w:t>
      </w:r>
    </w:p>
    <w:p w:rsidR="00390723" w:rsidRPr="009B5FDF" w:rsidRDefault="00AC0105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b/>
          <w:sz w:val="24"/>
          <w:szCs w:val="24"/>
        </w:rPr>
        <w:t>4.</w:t>
      </w:r>
      <w:r w:rsidR="00390723" w:rsidRPr="009B5FDF">
        <w:rPr>
          <w:sz w:val="24"/>
          <w:szCs w:val="24"/>
        </w:rPr>
        <w:t>«Правила пожарной безопасности для энергетических предприятий»</w:t>
      </w:r>
      <w:r w:rsidR="00F156B2" w:rsidRPr="009B5FDF">
        <w:rPr>
          <w:sz w:val="24"/>
          <w:szCs w:val="24"/>
        </w:rPr>
        <w:t xml:space="preserve">. </w:t>
      </w:r>
      <w:r w:rsidR="00390723" w:rsidRPr="009B5FDF">
        <w:rPr>
          <w:sz w:val="24"/>
          <w:szCs w:val="24"/>
        </w:rPr>
        <w:t>СО 34.03.301-00 (РД 153-34.0-03.301-00).</w:t>
      </w:r>
    </w:p>
    <w:p w:rsidR="003F6DFE" w:rsidRPr="009B5FDF" w:rsidRDefault="00AC0105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b/>
          <w:sz w:val="24"/>
          <w:szCs w:val="24"/>
        </w:rPr>
        <w:t>5</w:t>
      </w:r>
      <w:r w:rsidRPr="009B5FDF">
        <w:rPr>
          <w:sz w:val="24"/>
          <w:szCs w:val="24"/>
        </w:rPr>
        <w:t>.</w:t>
      </w:r>
      <w:r w:rsidR="0015104E" w:rsidRPr="009B5FDF">
        <w:rPr>
          <w:sz w:val="24"/>
          <w:szCs w:val="24"/>
        </w:rPr>
        <w:t>«Правила устройства электроустановок»</w:t>
      </w:r>
      <w:r w:rsidR="004D46B5" w:rsidRPr="009B5FDF">
        <w:rPr>
          <w:sz w:val="24"/>
          <w:szCs w:val="24"/>
        </w:rPr>
        <w:t xml:space="preserve"> в редакции </w:t>
      </w:r>
      <w:r w:rsidR="0064111B" w:rsidRPr="009B5FDF">
        <w:rPr>
          <w:sz w:val="24"/>
          <w:szCs w:val="24"/>
        </w:rPr>
        <w:t>6-</w:t>
      </w:r>
      <w:r w:rsidR="004D46B5" w:rsidRPr="009B5FDF">
        <w:rPr>
          <w:sz w:val="24"/>
          <w:szCs w:val="24"/>
        </w:rPr>
        <w:t>7 издания (</w:t>
      </w:r>
      <w:r w:rsidR="0064111B" w:rsidRPr="009B5FDF">
        <w:rPr>
          <w:sz w:val="24"/>
          <w:szCs w:val="24"/>
        </w:rPr>
        <w:t>1999-</w:t>
      </w:r>
      <w:r w:rsidR="004D46B5" w:rsidRPr="009B5FDF">
        <w:rPr>
          <w:sz w:val="24"/>
          <w:szCs w:val="24"/>
        </w:rPr>
        <w:t>2002 г.)</w:t>
      </w:r>
    </w:p>
    <w:p w:rsidR="004D46B5" w:rsidRPr="009B5FDF" w:rsidRDefault="004D46B5" w:rsidP="00727466">
      <w:pPr>
        <w:suppressAutoHyphens/>
        <w:jc w:val="both"/>
        <w:rPr>
          <w:sz w:val="24"/>
          <w:szCs w:val="24"/>
        </w:rPr>
      </w:pPr>
    </w:p>
    <w:p w:rsidR="00924312" w:rsidRPr="009B5FDF" w:rsidRDefault="00924312" w:rsidP="005E5786">
      <w:pPr>
        <w:suppressAutoHyphens/>
        <w:spacing w:before="120"/>
        <w:ind w:left="-851" w:firstLine="284"/>
        <w:jc w:val="both"/>
        <w:rPr>
          <w:b/>
          <w:sz w:val="24"/>
          <w:szCs w:val="24"/>
        </w:rPr>
      </w:pPr>
    </w:p>
    <w:p w:rsidR="00661249" w:rsidRDefault="00661249">
      <w:pPr>
        <w:widowControl/>
        <w:autoSpaceDE/>
        <w:autoSpaceDN/>
        <w:adjustRightInd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27466" w:rsidRPr="009B5FDF" w:rsidRDefault="00727466" w:rsidP="005E5786">
      <w:pPr>
        <w:suppressAutoHyphens/>
        <w:spacing w:before="120"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lastRenderedPageBreak/>
        <w:t>2. Требования к подрядной организации:</w:t>
      </w:r>
    </w:p>
    <w:p w:rsidR="00727466" w:rsidRPr="009B5FDF" w:rsidRDefault="00727466" w:rsidP="005E5786">
      <w:pPr>
        <w:suppressAutoHyphens/>
        <w:spacing w:before="120"/>
        <w:ind w:left="-851" w:firstLine="284"/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9B5FDF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9B5FDF">
        <w:rPr>
          <w:b/>
          <w:sz w:val="24"/>
          <w:szCs w:val="24"/>
        </w:rPr>
        <w:t>:</w:t>
      </w:r>
    </w:p>
    <w:p w:rsidR="00727466" w:rsidRPr="009B5FDF" w:rsidRDefault="00727466" w:rsidP="005E5786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spacing w:before="120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опыт выполнения аналогичных работ на объектах энергетики не менее </w:t>
      </w:r>
      <w:r w:rsidR="00390723" w:rsidRPr="009B5FDF">
        <w:rPr>
          <w:sz w:val="24"/>
          <w:szCs w:val="24"/>
        </w:rPr>
        <w:t>3</w:t>
      </w:r>
      <w:r w:rsidRPr="009B5FDF">
        <w:rPr>
          <w:sz w:val="24"/>
          <w:szCs w:val="24"/>
        </w:rPr>
        <w:t xml:space="preserve"> лет;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обязательное ознакомление с объектом по месту;</w:t>
      </w:r>
    </w:p>
    <w:p w:rsidR="00390723" w:rsidRPr="009B5FDF" w:rsidRDefault="00390723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состоять в саморегулируемой организации по профилю деятельности, </w:t>
      </w:r>
      <w:r w:rsidR="00727466" w:rsidRPr="009B5FDF">
        <w:rPr>
          <w:sz w:val="24"/>
          <w:szCs w:val="24"/>
        </w:rPr>
        <w:t xml:space="preserve">иметь </w:t>
      </w:r>
      <w:r w:rsidRPr="009B5FDF">
        <w:rPr>
          <w:sz w:val="24"/>
          <w:szCs w:val="24"/>
        </w:rPr>
        <w:t>свидетельство о допуске к работам, которые оказывают влияние на безопасность объектов капитального строительства;</w:t>
      </w:r>
    </w:p>
    <w:p w:rsidR="00B04160" w:rsidRPr="009B5FDF" w:rsidRDefault="00727466" w:rsidP="00B04160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90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B04160" w:rsidRPr="009B5FDF" w:rsidRDefault="00B04160" w:rsidP="00B04160">
      <w:pPr>
        <w:widowControl/>
        <w:numPr>
          <w:ilvl w:val="0"/>
          <w:numId w:val="1"/>
        </w:numPr>
        <w:tabs>
          <w:tab w:val="clear" w:pos="851"/>
          <w:tab w:val="num" w:pos="0"/>
          <w:tab w:val="num" w:pos="900"/>
        </w:tabs>
        <w:suppressAutoHyphens/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</w:p>
    <w:p w:rsidR="00B04160" w:rsidRPr="009B5FDF" w:rsidRDefault="00B04160" w:rsidP="00B04160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727466" w:rsidRPr="009B5FDF" w:rsidRDefault="00727466" w:rsidP="00727466">
      <w:pPr>
        <w:suppressAutoHyphens/>
        <w:jc w:val="both"/>
        <w:rPr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727466" w:rsidRPr="009B5FDF" w:rsidRDefault="00727466" w:rsidP="006620E9">
      <w:pPr>
        <w:suppressAutoHyphens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9B5FDF">
        <w:rPr>
          <w:b/>
          <w:sz w:val="24"/>
          <w:szCs w:val="24"/>
        </w:rPr>
        <w:t>:</w:t>
      </w:r>
    </w:p>
    <w:p w:rsidR="0002066A" w:rsidRPr="009B5FDF" w:rsidRDefault="0002066A" w:rsidP="006620E9">
      <w:pPr>
        <w:widowControl/>
        <w:autoSpaceDE/>
        <w:autoSpaceDN/>
        <w:adjustRightInd/>
        <w:ind w:left="-851"/>
        <w:jc w:val="both"/>
        <w:rPr>
          <w:sz w:val="24"/>
          <w:szCs w:val="24"/>
        </w:rPr>
      </w:pPr>
    </w:p>
    <w:p w:rsidR="00B97CBD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>аличие в организации прибор</w:t>
      </w:r>
      <w:r w:rsidR="005E5786" w:rsidRPr="009B5FDF">
        <w:rPr>
          <w:sz w:val="24"/>
          <w:szCs w:val="24"/>
        </w:rPr>
        <w:t>ов</w:t>
      </w:r>
      <w:r w:rsidR="00B97CBD" w:rsidRPr="009B5FDF">
        <w:rPr>
          <w:sz w:val="24"/>
          <w:szCs w:val="24"/>
        </w:rPr>
        <w:t xml:space="preserve"> для измерения ВОК  (рефлектометров).</w:t>
      </w:r>
    </w:p>
    <w:p w:rsidR="00B97CBD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>аличие приборов для производства сварочных работ на оптическом волокне.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иметь</w:t>
      </w:r>
      <w:r w:rsidR="00B97CBD" w:rsidRPr="009B5FDF">
        <w:rPr>
          <w:sz w:val="24"/>
          <w:szCs w:val="24"/>
        </w:rPr>
        <w:t xml:space="preserve"> </w:t>
      </w:r>
      <w:r w:rsidRPr="009B5FDF">
        <w:rPr>
          <w:sz w:val="24"/>
          <w:szCs w:val="24"/>
        </w:rPr>
        <w:t>в собственности или иметь гарантированный доступ (прокат, аренда, лизинг,</w:t>
      </w:r>
      <w:r w:rsidRPr="009B5FDF">
        <w:rPr>
          <w:i/>
          <w:sz w:val="24"/>
          <w:szCs w:val="24"/>
        </w:rPr>
        <w:t xml:space="preserve"> </w:t>
      </w:r>
      <w:r w:rsidRPr="009B5FDF">
        <w:rPr>
          <w:sz w:val="24"/>
          <w:szCs w:val="24"/>
        </w:rPr>
        <w:t xml:space="preserve"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иметь все необходимые для выполнения работ инструменты и специальные приспособления.</w:t>
      </w:r>
    </w:p>
    <w:p w:rsidR="00B97CBD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</w:t>
      </w:r>
      <w:r w:rsidR="00B97CBD" w:rsidRPr="009B5FDF">
        <w:rPr>
          <w:sz w:val="24"/>
          <w:szCs w:val="24"/>
        </w:rPr>
        <w:t>редства механизации должны быть укомплектованы в соответствии с нормами и размещены на ремонтно-производственных базах (РПБ) предприятий и их подразделений на территории Мурманской области.</w:t>
      </w:r>
    </w:p>
    <w:p w:rsidR="003347FA" w:rsidRPr="009B5FDF" w:rsidRDefault="003347F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объёктов),  в том числе и на работы на ЛЭП и ОРУ.</w:t>
      </w:r>
    </w:p>
    <w:p w:rsidR="005608E2" w:rsidRPr="009B5FDF" w:rsidRDefault="005608E2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ИТР (руководителей работ) должны иметь опыт работы не менее 3-х лет, право выдачи нарядов, распоряжений, быть производителем работ, руководителем работ по наряду.</w:t>
      </w:r>
    </w:p>
    <w:p w:rsidR="005608E2" w:rsidRPr="009B5FDF" w:rsidRDefault="005608E2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досконально знать технологию и особенности работ.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</w:p>
    <w:p w:rsidR="005608E2" w:rsidRPr="009B5FDF" w:rsidRDefault="0071401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самостоятельно выполнять транспортное обеспечение работ: перевозку необходимых материалов (в том числе со складов Заказчика) на объекты работ; вывоз мусора, образовавшегося в ходе выполнения работ, на площадки временного хранения</w:t>
      </w:r>
      <w:r w:rsidR="0002066A" w:rsidRPr="009B5FDF">
        <w:rPr>
          <w:sz w:val="24"/>
          <w:szCs w:val="24"/>
        </w:rPr>
        <w:t>.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т.п.).</w:t>
      </w:r>
    </w:p>
    <w:p w:rsidR="00141F76" w:rsidRPr="009B5FDF" w:rsidRDefault="00141F76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организовать своевременное оформление и ведение ремонтной, исполнительной др. документации, составление при необходимости ППР, актов на скрытые работы.</w:t>
      </w:r>
    </w:p>
    <w:p w:rsidR="0002066A" w:rsidRPr="009B5FDF" w:rsidRDefault="0002066A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spacing w:line="276" w:lineRule="auto"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обеспечить выполнение работ в соответствии с согласованным графиком работ</w:t>
      </w:r>
    </w:p>
    <w:p w:rsidR="00B97CBD" w:rsidRPr="009B5FDF" w:rsidRDefault="00B96363" w:rsidP="006620E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 xml:space="preserve">аличие круглосуточной диспетчерской службы для </w:t>
      </w:r>
      <w:r w:rsidRPr="009B5FDF">
        <w:rPr>
          <w:sz w:val="24"/>
          <w:szCs w:val="24"/>
        </w:rPr>
        <w:t xml:space="preserve">приема аварийной информации и оперативной </w:t>
      </w:r>
      <w:r w:rsidR="00B97CBD" w:rsidRPr="009B5FDF">
        <w:rPr>
          <w:sz w:val="24"/>
          <w:szCs w:val="24"/>
        </w:rPr>
        <w:t>подачи заявок на аварийно – восстановительные работы на ВОЛС.</w:t>
      </w:r>
    </w:p>
    <w:p w:rsidR="00727466" w:rsidRPr="009B5FDF" w:rsidRDefault="00B96363" w:rsidP="00505D89">
      <w:pPr>
        <w:widowControl/>
        <w:numPr>
          <w:ilvl w:val="0"/>
          <w:numId w:val="6"/>
        </w:numPr>
        <w:tabs>
          <w:tab w:val="clear" w:pos="1200"/>
          <w:tab w:val="num" w:pos="0"/>
        </w:tabs>
        <w:autoSpaceDE/>
        <w:autoSpaceDN/>
        <w:adjustRightInd/>
        <w:ind w:left="-851" w:firstLine="284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н</w:t>
      </w:r>
      <w:r w:rsidR="00B97CBD" w:rsidRPr="009B5FDF">
        <w:rPr>
          <w:sz w:val="24"/>
          <w:szCs w:val="24"/>
        </w:rPr>
        <w:t>аличие необходимого запаса ВОК, оптических муфт и расходных материалов.</w:t>
      </w:r>
    </w:p>
    <w:p w:rsidR="00727466" w:rsidRPr="009B5FDF" w:rsidRDefault="00727466" w:rsidP="006620E9">
      <w:pPr>
        <w:suppressAutoHyphens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lastRenderedPageBreak/>
        <w:t>2.3. Требования к Субподрядчикам:</w:t>
      </w:r>
    </w:p>
    <w:p w:rsidR="00505D89" w:rsidRPr="009B5FDF" w:rsidRDefault="00505D89" w:rsidP="006620E9">
      <w:pPr>
        <w:suppressAutoHyphens/>
        <w:ind w:left="-851" w:firstLine="284"/>
        <w:jc w:val="both"/>
        <w:rPr>
          <w:b/>
          <w:sz w:val="24"/>
          <w:szCs w:val="24"/>
        </w:rPr>
      </w:pP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727466" w:rsidRPr="009B5FDF" w:rsidRDefault="00727466" w:rsidP="006620E9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-851" w:firstLine="425"/>
        <w:jc w:val="both"/>
        <w:rPr>
          <w:i/>
          <w:sz w:val="24"/>
          <w:szCs w:val="24"/>
        </w:rPr>
      </w:pPr>
      <w:r w:rsidRPr="009B5FDF"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</w:t>
      </w:r>
      <w:r w:rsidRPr="009B5FDF">
        <w:rPr>
          <w:i/>
          <w:sz w:val="24"/>
          <w:szCs w:val="24"/>
        </w:rPr>
        <w:t>.</w:t>
      </w:r>
    </w:p>
    <w:p w:rsidR="00727466" w:rsidRPr="009B5FDF" w:rsidRDefault="00727466" w:rsidP="006620E9">
      <w:pPr>
        <w:suppressAutoHyphens/>
        <w:ind w:left="-851"/>
        <w:jc w:val="both"/>
        <w:rPr>
          <w:b/>
          <w:sz w:val="24"/>
          <w:szCs w:val="24"/>
        </w:rPr>
      </w:pPr>
    </w:p>
    <w:p w:rsidR="00505D89" w:rsidRPr="009B5FDF" w:rsidRDefault="00505D89" w:rsidP="006620E9">
      <w:pPr>
        <w:suppressAutoHyphens/>
        <w:ind w:left="-851"/>
        <w:jc w:val="both"/>
        <w:rPr>
          <w:b/>
          <w:sz w:val="24"/>
          <w:szCs w:val="24"/>
        </w:rPr>
      </w:pPr>
    </w:p>
    <w:p w:rsidR="00727466" w:rsidRPr="009B5FDF" w:rsidRDefault="00727466" w:rsidP="006620E9">
      <w:pPr>
        <w:suppressAutoHyphens/>
        <w:ind w:left="-851" w:firstLine="284"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3. Оборудование, запасные части и материалы:</w:t>
      </w:r>
    </w:p>
    <w:p w:rsidR="00327D24" w:rsidRPr="009B5FDF" w:rsidRDefault="00327D24" w:rsidP="006620E9">
      <w:pPr>
        <w:suppressAutoHyphens/>
        <w:ind w:left="-851"/>
        <w:jc w:val="both"/>
        <w:rPr>
          <w:sz w:val="24"/>
          <w:szCs w:val="24"/>
        </w:rPr>
      </w:pPr>
    </w:p>
    <w:p w:rsidR="00327D24" w:rsidRPr="009B5FDF" w:rsidRDefault="00327D24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3.1. Оборудование, запасные части и материалы, </w:t>
      </w:r>
      <w:r w:rsidR="00143EB0" w:rsidRPr="009B5FDF">
        <w:rPr>
          <w:sz w:val="24"/>
          <w:szCs w:val="24"/>
        </w:rPr>
        <w:t>необходимые для выполнения работ Подрядчику</w:t>
      </w:r>
      <w:r w:rsidRPr="009B5FDF">
        <w:rPr>
          <w:sz w:val="24"/>
          <w:szCs w:val="24"/>
        </w:rPr>
        <w:t xml:space="preserve"> на каждый отчетный участок протяженностью 1000 км:</w:t>
      </w:r>
    </w:p>
    <w:tbl>
      <w:tblPr>
        <w:tblW w:w="10490" w:type="dxa"/>
        <w:tblInd w:w="-1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1984"/>
        <w:gridCol w:w="1276"/>
      </w:tblGrid>
      <w:tr w:rsidR="0064111B" w:rsidRPr="009B5FDF" w:rsidTr="00F14A83">
        <w:trPr>
          <w:trHeight w:val="306"/>
        </w:trPr>
        <w:tc>
          <w:tcPr>
            <w:tcW w:w="993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 xml:space="preserve">№ </w:t>
            </w:r>
            <w:proofErr w:type="gramStart"/>
            <w:r w:rsidRPr="009B5FDF">
              <w:t>п</w:t>
            </w:r>
            <w:proofErr w:type="gramEnd"/>
            <w:r w:rsidRPr="009B5FDF">
              <w:t>/п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984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276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  <w:lang w:val="en-US"/>
              </w:rPr>
            </w:pPr>
            <w:r w:rsidRPr="009B5FDF">
              <w:rPr>
                <w:i/>
                <w:sz w:val="24"/>
                <w:szCs w:val="24"/>
              </w:rPr>
              <w:t xml:space="preserve">Вездеход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а/</w:t>
            </w:r>
            <w:proofErr w:type="gramStart"/>
            <w:r w:rsidRPr="009B5FDF">
              <w:rPr>
                <w:i/>
                <w:sz w:val="24"/>
                <w:szCs w:val="24"/>
              </w:rPr>
              <w:t>м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КАМАЗ с манипулятором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64111B" w:rsidRPr="009B5FDF" w:rsidRDefault="0064111B" w:rsidP="00F14A83">
            <w:pPr>
              <w:suppressAutoHyphens/>
              <w:jc w:val="both"/>
              <w:rPr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Тормозная машинка для прокладки и подвеса ОВК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Бензогенератор переносной </w:t>
            </w:r>
            <w:r w:rsidRPr="009B5FDF">
              <w:rPr>
                <w:i/>
                <w:sz w:val="24"/>
                <w:szCs w:val="24"/>
                <w:lang w:val="en-US"/>
              </w:rPr>
              <w:t xml:space="preserve">1.9 </w:t>
            </w:r>
            <w:r w:rsidRPr="009B5FDF">
              <w:rPr>
                <w:i/>
                <w:sz w:val="24"/>
                <w:szCs w:val="24"/>
              </w:rPr>
              <w:t xml:space="preserve">кВт 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993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Передвижной вагон-бытовка на 8 мест (с возможностью транспортировки на а/</w:t>
            </w:r>
            <w:proofErr w:type="gramStart"/>
            <w:r w:rsidRPr="009B5FDF">
              <w:rPr>
                <w:i/>
                <w:sz w:val="24"/>
                <w:szCs w:val="24"/>
              </w:rPr>
              <w:t>м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КАМАЗ)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</w:tbl>
    <w:p w:rsidR="00327D24" w:rsidRPr="009B5FDF" w:rsidRDefault="00327D24" w:rsidP="00727466">
      <w:pPr>
        <w:suppressAutoHyphens/>
        <w:jc w:val="both"/>
        <w:rPr>
          <w:sz w:val="24"/>
          <w:szCs w:val="24"/>
        </w:rPr>
      </w:pPr>
    </w:p>
    <w:p w:rsidR="00727466" w:rsidRPr="009B5FDF" w:rsidRDefault="00727466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3.</w:t>
      </w:r>
      <w:r w:rsidR="00327D24" w:rsidRPr="009B5FDF">
        <w:rPr>
          <w:sz w:val="24"/>
          <w:szCs w:val="24"/>
        </w:rPr>
        <w:t>2</w:t>
      </w:r>
      <w:r w:rsidRPr="009B5FDF">
        <w:rPr>
          <w:sz w:val="24"/>
          <w:szCs w:val="24"/>
        </w:rPr>
        <w:t xml:space="preserve">. Оборудование, запасные части и материалы, </w:t>
      </w:r>
      <w:r w:rsidR="00143EB0" w:rsidRPr="009B5FDF">
        <w:rPr>
          <w:sz w:val="24"/>
          <w:szCs w:val="24"/>
        </w:rPr>
        <w:t xml:space="preserve">необходимые для выполнения работ Подрядчику </w:t>
      </w:r>
      <w:r w:rsidR="00FD33DC" w:rsidRPr="009B5FDF">
        <w:rPr>
          <w:sz w:val="24"/>
          <w:szCs w:val="24"/>
        </w:rPr>
        <w:t>на каждый отчетный участок протяженностью 500 км</w:t>
      </w:r>
      <w:r w:rsidRPr="009B5FDF">
        <w:rPr>
          <w:sz w:val="24"/>
          <w:szCs w:val="24"/>
        </w:rPr>
        <w:t>:</w:t>
      </w:r>
    </w:p>
    <w:p w:rsidR="00727466" w:rsidRPr="009B5FDF" w:rsidRDefault="00727466" w:rsidP="00727466">
      <w:pPr>
        <w:suppressAutoHyphens/>
        <w:jc w:val="both"/>
        <w:rPr>
          <w:sz w:val="10"/>
          <w:szCs w:val="10"/>
        </w:rPr>
      </w:pPr>
    </w:p>
    <w:tbl>
      <w:tblPr>
        <w:tblW w:w="10490" w:type="dxa"/>
        <w:tblInd w:w="-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1"/>
        <w:gridCol w:w="6449"/>
        <w:gridCol w:w="1988"/>
        <w:gridCol w:w="1272"/>
      </w:tblGrid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 xml:space="preserve">№ </w:t>
            </w:r>
            <w:proofErr w:type="gramStart"/>
            <w:r w:rsidRPr="009B5FDF">
              <w:t>п</w:t>
            </w:r>
            <w:proofErr w:type="gramEnd"/>
            <w:r w:rsidRPr="009B5FDF">
              <w:t>/п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36516B" w:rsidRPr="009B5FDF" w:rsidRDefault="0036516B" w:rsidP="00727466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36516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36516B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а/</w:t>
            </w:r>
            <w:proofErr w:type="gramStart"/>
            <w:r w:rsidRPr="009B5FDF">
              <w:rPr>
                <w:i/>
                <w:sz w:val="24"/>
                <w:szCs w:val="24"/>
              </w:rPr>
              <w:t>м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УАЗ</w:t>
            </w:r>
          </w:p>
        </w:tc>
        <w:tc>
          <w:tcPr>
            <w:tcW w:w="1988" w:type="dxa"/>
            <w:shd w:val="clear" w:color="auto" w:fill="auto"/>
            <w:noWrap/>
            <w:vAlign w:val="center"/>
          </w:tcPr>
          <w:p w:rsidR="0036516B" w:rsidRPr="009B5FDF" w:rsidRDefault="0036516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FD33DC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36516B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Мотовездеход грузовой квадроцикл 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327D24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A919D2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Автоприцеп для перевозки мототехники (г/</w:t>
            </w:r>
            <w:proofErr w:type="gramStart"/>
            <w:r w:rsidRPr="009B5FDF">
              <w:rPr>
                <w:i/>
                <w:sz w:val="24"/>
                <w:szCs w:val="24"/>
              </w:rPr>
              <w:t>п</w:t>
            </w:r>
            <w:proofErr w:type="gramEnd"/>
            <w:r w:rsidRPr="009B5FDF">
              <w:rPr>
                <w:i/>
                <w:sz w:val="24"/>
                <w:szCs w:val="24"/>
              </w:rPr>
              <w:t xml:space="preserve"> 700кг.)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327D24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64111B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А</w:t>
            </w:r>
            <w:r w:rsidR="00A919D2" w:rsidRPr="009B5FDF">
              <w:rPr>
                <w:i/>
                <w:sz w:val="24"/>
                <w:szCs w:val="24"/>
              </w:rPr>
              <w:t>втомобиль</w:t>
            </w:r>
            <w:r w:rsidRPr="009B5FDF">
              <w:rPr>
                <w:i/>
                <w:sz w:val="24"/>
                <w:szCs w:val="24"/>
              </w:rPr>
              <w:t xml:space="preserve"> внедорожник</w:t>
            </w:r>
            <w:r w:rsidR="00A919D2" w:rsidRPr="009B5FDF">
              <w:rPr>
                <w:i/>
                <w:sz w:val="24"/>
                <w:szCs w:val="24"/>
              </w:rPr>
              <w:t xml:space="preserve"> </w:t>
            </w:r>
            <w:r w:rsidR="00571AC9" w:rsidRPr="009B5FDF">
              <w:rPr>
                <w:i/>
                <w:sz w:val="24"/>
                <w:szCs w:val="24"/>
              </w:rPr>
              <w:t>рамной конструкции с кузовом</w:t>
            </w:r>
            <w:r w:rsidRPr="009B5FDF">
              <w:rPr>
                <w:i/>
                <w:sz w:val="24"/>
                <w:szCs w:val="24"/>
              </w:rPr>
              <w:t xml:space="preserve"> для мобильного реагирования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327D24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A919D2" w:rsidP="00571AC9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Дизель/генератор переносной 5.9 кВт 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6F25BA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1</w:t>
            </w:r>
          </w:p>
        </w:tc>
      </w:tr>
      <w:tr w:rsidR="0036516B" w:rsidRPr="009B5FDF" w:rsidTr="006620E9">
        <w:trPr>
          <w:trHeight w:val="20"/>
        </w:trPr>
        <w:tc>
          <w:tcPr>
            <w:tcW w:w="781" w:type="dxa"/>
            <w:shd w:val="clear" w:color="auto" w:fill="auto"/>
            <w:noWrap/>
            <w:vAlign w:val="center"/>
          </w:tcPr>
          <w:p w:rsidR="0036516B" w:rsidRPr="009B5FDF" w:rsidRDefault="0064111B" w:rsidP="0064111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6449" w:type="dxa"/>
            <w:shd w:val="clear" w:color="auto" w:fill="auto"/>
            <w:noWrap/>
            <w:vAlign w:val="center"/>
          </w:tcPr>
          <w:p w:rsidR="0036516B" w:rsidRPr="009B5FDF" w:rsidRDefault="00A919D2" w:rsidP="00727466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Палатки монтажные</w:t>
            </w:r>
          </w:p>
        </w:tc>
        <w:tc>
          <w:tcPr>
            <w:tcW w:w="1988" w:type="dxa"/>
            <w:shd w:val="clear" w:color="auto" w:fill="auto"/>
            <w:noWrap/>
          </w:tcPr>
          <w:p w:rsidR="0036516B" w:rsidRPr="009B5FDF" w:rsidRDefault="0036516B" w:rsidP="0036516B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2" w:type="dxa"/>
            <w:shd w:val="clear" w:color="auto" w:fill="auto"/>
            <w:noWrap/>
            <w:vAlign w:val="center"/>
          </w:tcPr>
          <w:p w:rsidR="0036516B" w:rsidRPr="009B5FDF" w:rsidRDefault="00A919D2" w:rsidP="0036516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2</w:t>
            </w:r>
          </w:p>
        </w:tc>
      </w:tr>
    </w:tbl>
    <w:p w:rsidR="0064111B" w:rsidRPr="009B5FDF" w:rsidRDefault="0064111B" w:rsidP="00FD33DC">
      <w:pPr>
        <w:suppressAutoHyphens/>
        <w:jc w:val="both"/>
        <w:rPr>
          <w:sz w:val="24"/>
          <w:szCs w:val="24"/>
        </w:rPr>
      </w:pPr>
    </w:p>
    <w:p w:rsidR="00FD33DC" w:rsidRPr="009B5FDF" w:rsidRDefault="00FD33DC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3.</w:t>
      </w:r>
      <w:r w:rsidR="0064111B" w:rsidRPr="009B5FDF">
        <w:rPr>
          <w:sz w:val="24"/>
          <w:szCs w:val="24"/>
        </w:rPr>
        <w:t>3</w:t>
      </w:r>
      <w:r w:rsidRPr="009B5FDF">
        <w:rPr>
          <w:sz w:val="24"/>
          <w:szCs w:val="24"/>
        </w:rPr>
        <w:t xml:space="preserve">. Оборудование, запасные части и материалы, </w:t>
      </w:r>
      <w:r w:rsidR="00143EB0" w:rsidRPr="009B5FDF">
        <w:rPr>
          <w:sz w:val="24"/>
          <w:szCs w:val="24"/>
        </w:rPr>
        <w:t xml:space="preserve">необходимые для выполнения работ Подрядчику </w:t>
      </w:r>
      <w:r w:rsidRPr="009B5FDF">
        <w:rPr>
          <w:sz w:val="24"/>
          <w:szCs w:val="24"/>
        </w:rPr>
        <w:t xml:space="preserve">на каждый отчетный участок протяженностью </w:t>
      </w:r>
      <w:r w:rsidR="00327D24" w:rsidRPr="009B5FDF">
        <w:rPr>
          <w:sz w:val="24"/>
          <w:szCs w:val="24"/>
        </w:rPr>
        <w:t>250</w:t>
      </w:r>
      <w:r w:rsidRPr="009B5FDF">
        <w:rPr>
          <w:sz w:val="24"/>
          <w:szCs w:val="24"/>
        </w:rPr>
        <w:t xml:space="preserve"> км:</w:t>
      </w:r>
    </w:p>
    <w:p w:rsidR="00727466" w:rsidRPr="009B5FDF" w:rsidRDefault="00727466" w:rsidP="00727466">
      <w:pPr>
        <w:suppressAutoHyphens/>
        <w:jc w:val="both"/>
        <w:rPr>
          <w:i/>
          <w:sz w:val="24"/>
          <w:szCs w:val="24"/>
        </w:rPr>
      </w:pPr>
    </w:p>
    <w:tbl>
      <w:tblPr>
        <w:tblW w:w="10490" w:type="dxa"/>
        <w:tblInd w:w="-1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6379"/>
        <w:gridCol w:w="1984"/>
        <w:gridCol w:w="1276"/>
      </w:tblGrid>
      <w:tr w:rsidR="0064111B" w:rsidRPr="009B5FDF" w:rsidTr="00F14A83">
        <w:tc>
          <w:tcPr>
            <w:tcW w:w="851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 xml:space="preserve">№ </w:t>
            </w:r>
            <w:proofErr w:type="gramStart"/>
            <w:r w:rsidRPr="009B5FDF">
              <w:t>п</w:t>
            </w:r>
            <w:proofErr w:type="gramEnd"/>
            <w:r w:rsidRPr="009B5FDF">
              <w:t>/п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Наименование</w:t>
            </w:r>
          </w:p>
        </w:tc>
        <w:tc>
          <w:tcPr>
            <w:tcW w:w="1984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Единица измерения</w:t>
            </w:r>
          </w:p>
        </w:tc>
        <w:tc>
          <w:tcPr>
            <w:tcW w:w="1276" w:type="dxa"/>
            <w:vAlign w:val="center"/>
          </w:tcPr>
          <w:p w:rsidR="0064111B" w:rsidRPr="009B5FDF" w:rsidRDefault="0064111B" w:rsidP="00F14A83">
            <w:pPr>
              <w:suppressAutoHyphens/>
              <w:jc w:val="center"/>
            </w:pPr>
            <w:r w:rsidRPr="009B5FDF">
              <w:t>Количество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Натяжная машинка для работы по подвесу кабеля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Переносные разборные лестницы и трапы для работы на бетонных опорах 16</w:t>
            </w:r>
            <w:r w:rsidR="007A38BF" w:rsidRPr="009B5FDF">
              <w:rPr>
                <w:i/>
                <w:sz w:val="24"/>
                <w:szCs w:val="24"/>
              </w:rPr>
              <w:t xml:space="preserve"> </w:t>
            </w:r>
            <w:r w:rsidRPr="009B5FDF">
              <w:rPr>
                <w:i/>
                <w:sz w:val="24"/>
                <w:szCs w:val="24"/>
              </w:rPr>
              <w:t>метров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64111B" w:rsidRPr="009B5FDF" w:rsidRDefault="0064111B" w:rsidP="00F14A83">
            <w:pPr>
              <w:suppressAutoHyphens/>
              <w:jc w:val="both"/>
              <w:rPr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 xml:space="preserve">Переносные радиостанции </w:t>
            </w:r>
            <w:r w:rsidRPr="009B5FDF">
              <w:rPr>
                <w:i/>
                <w:sz w:val="24"/>
                <w:szCs w:val="24"/>
                <w:lang w:val="en-US"/>
              </w:rPr>
              <w:t>ICOM-21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2</w:t>
            </w:r>
          </w:p>
        </w:tc>
      </w:tr>
      <w:tr w:rsidR="0064111B" w:rsidRPr="009B5FDF" w:rsidTr="00F14A83">
        <w:tc>
          <w:tcPr>
            <w:tcW w:w="851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64111B" w:rsidRPr="009B5FDF" w:rsidRDefault="0064111B" w:rsidP="00F14A83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9B5FDF">
              <w:rPr>
                <w:i/>
                <w:sz w:val="24"/>
                <w:szCs w:val="24"/>
              </w:rPr>
              <w:t>Снегоход утилитарный</w:t>
            </w:r>
          </w:p>
        </w:tc>
        <w:tc>
          <w:tcPr>
            <w:tcW w:w="1984" w:type="dxa"/>
          </w:tcPr>
          <w:p w:rsidR="0064111B" w:rsidRPr="009B5FDF" w:rsidRDefault="0064111B" w:rsidP="00F14A83">
            <w:pPr>
              <w:jc w:val="center"/>
            </w:pPr>
            <w:r w:rsidRPr="009B5FD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64111B" w:rsidRPr="009B5FDF" w:rsidRDefault="0064111B" w:rsidP="00F14A83">
            <w:pPr>
              <w:suppressAutoHyphens/>
              <w:jc w:val="center"/>
              <w:rPr>
                <w:sz w:val="24"/>
                <w:szCs w:val="24"/>
              </w:rPr>
            </w:pPr>
            <w:r w:rsidRPr="009B5FDF">
              <w:rPr>
                <w:sz w:val="24"/>
                <w:szCs w:val="24"/>
              </w:rPr>
              <w:t>1</w:t>
            </w:r>
          </w:p>
        </w:tc>
      </w:tr>
    </w:tbl>
    <w:p w:rsidR="004667AD" w:rsidRPr="009B5FDF" w:rsidRDefault="004667AD" w:rsidP="006620E9">
      <w:pPr>
        <w:suppressAutoHyphens/>
        <w:ind w:left="-851"/>
        <w:jc w:val="both"/>
        <w:rPr>
          <w:sz w:val="24"/>
          <w:szCs w:val="24"/>
        </w:rPr>
      </w:pPr>
    </w:p>
    <w:p w:rsidR="00143EB0" w:rsidRPr="009B5FDF" w:rsidRDefault="00143EB0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3.2. Оборудование, запасные части и материалы, </w:t>
      </w:r>
      <w:r w:rsidR="00955954" w:rsidRPr="009B5FDF">
        <w:rPr>
          <w:sz w:val="24"/>
          <w:szCs w:val="24"/>
        </w:rPr>
        <w:t xml:space="preserve"> а так же необходимый запас ВОК, оптические муфты и расходные материалы поставляются Подрядчиком.</w:t>
      </w:r>
    </w:p>
    <w:p w:rsidR="00727466" w:rsidRPr="009B5FDF" w:rsidRDefault="00727466" w:rsidP="006620E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3.</w:t>
      </w:r>
      <w:r w:rsidR="00955954" w:rsidRPr="009B5FDF">
        <w:rPr>
          <w:sz w:val="24"/>
          <w:szCs w:val="24"/>
        </w:rPr>
        <w:t>3</w:t>
      </w:r>
      <w:r w:rsidRPr="009B5FDF">
        <w:rPr>
          <w:sz w:val="24"/>
          <w:szCs w:val="24"/>
        </w:rPr>
        <w:t>. Оборудование, запасные части и материалы для выполнения заявляемых на конкурс объемов работ, поставку которых производит Заказчик:</w:t>
      </w:r>
      <w:r w:rsidR="00D422D3" w:rsidRPr="009B5FDF">
        <w:rPr>
          <w:sz w:val="24"/>
          <w:szCs w:val="24"/>
        </w:rPr>
        <w:t xml:space="preserve"> отсутствуют</w:t>
      </w:r>
    </w:p>
    <w:p w:rsidR="00661249" w:rsidRDefault="00727466" w:rsidP="00661249">
      <w:pPr>
        <w:suppressAutoHyphens/>
        <w:ind w:left="-851"/>
        <w:jc w:val="both"/>
        <w:rPr>
          <w:sz w:val="24"/>
          <w:szCs w:val="24"/>
        </w:rPr>
      </w:pPr>
      <w:r w:rsidRPr="009B5FDF">
        <w:rPr>
          <w:sz w:val="24"/>
          <w:szCs w:val="24"/>
        </w:rPr>
        <w:lastRenderedPageBreak/>
        <w:t>3.</w:t>
      </w:r>
      <w:r w:rsidR="00955954" w:rsidRPr="009B5FDF">
        <w:rPr>
          <w:sz w:val="24"/>
          <w:szCs w:val="24"/>
        </w:rPr>
        <w:t>3</w:t>
      </w:r>
      <w:r w:rsidR="0064111B" w:rsidRPr="009B5FDF">
        <w:rPr>
          <w:sz w:val="24"/>
          <w:szCs w:val="24"/>
        </w:rPr>
        <w:t>.</w:t>
      </w:r>
      <w:r w:rsidR="00D422D3" w:rsidRPr="009B5FDF">
        <w:rPr>
          <w:sz w:val="24"/>
          <w:szCs w:val="24"/>
        </w:rPr>
        <w:t>1</w:t>
      </w:r>
      <w:r w:rsidRPr="009B5FDF">
        <w:rPr>
          <w:sz w:val="24"/>
          <w:szCs w:val="24"/>
        </w:rPr>
        <w:t>. Перечни оборудования, запасных частей и материалов уточняются в соответствии со сметой к договору и уточненной ведомости согласно СО 34.04.181-2003, в пределах стоимости оферты</w:t>
      </w:r>
      <w:r w:rsidR="004D46B5" w:rsidRPr="009B5FDF">
        <w:rPr>
          <w:sz w:val="24"/>
          <w:szCs w:val="24"/>
        </w:rPr>
        <w:t>.</w:t>
      </w:r>
    </w:p>
    <w:p w:rsidR="00661249" w:rsidRDefault="00661249" w:rsidP="00661249">
      <w:pPr>
        <w:suppressAutoHyphens/>
        <w:ind w:left="-851"/>
        <w:jc w:val="both"/>
        <w:rPr>
          <w:sz w:val="24"/>
          <w:szCs w:val="24"/>
        </w:rPr>
      </w:pPr>
    </w:p>
    <w:p w:rsidR="00661249" w:rsidRPr="00661249" w:rsidRDefault="00661249" w:rsidP="00661249">
      <w:pPr>
        <w:suppressAutoHyphens/>
        <w:ind w:left="-851"/>
        <w:jc w:val="center"/>
        <w:rPr>
          <w:b/>
          <w:sz w:val="24"/>
          <w:szCs w:val="24"/>
        </w:rPr>
      </w:pPr>
      <w:r w:rsidRPr="00661249">
        <w:rPr>
          <w:b/>
          <w:sz w:val="24"/>
          <w:szCs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661249" w:rsidRPr="00661249" w:rsidRDefault="00661249" w:rsidP="00661249">
      <w:pPr>
        <w:suppressAutoHyphens/>
        <w:jc w:val="both"/>
        <w:rPr>
          <w:sz w:val="24"/>
          <w:szCs w:val="24"/>
        </w:rPr>
      </w:pPr>
    </w:p>
    <w:p w:rsidR="00661249" w:rsidRPr="00661249" w:rsidRDefault="00661249" w:rsidP="00661249">
      <w:pPr>
        <w:suppressAutoHyphens/>
        <w:jc w:val="both"/>
        <w:rPr>
          <w:sz w:val="24"/>
          <w:szCs w:val="24"/>
        </w:rPr>
      </w:pPr>
    </w:p>
    <w:p w:rsidR="00661249" w:rsidRPr="00661249" w:rsidRDefault="00661249" w:rsidP="00661249">
      <w:pPr>
        <w:suppressAutoHyphens/>
        <w:jc w:val="both"/>
        <w:rPr>
          <w:sz w:val="24"/>
          <w:szCs w:val="24"/>
        </w:rPr>
      </w:pPr>
      <w:bookmarkStart w:id="10" w:name="_GoBack"/>
      <w:bookmarkEnd w:id="10"/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ab/>
        <w:t xml:space="preserve">При проведении оценки Конкурсных заявок провести их </w:t>
      </w:r>
      <w:proofErr w:type="gramStart"/>
      <w:r w:rsidRPr="00661249">
        <w:rPr>
          <w:sz w:val="24"/>
          <w:szCs w:val="24"/>
        </w:rPr>
        <w:t>ранжирование</w:t>
      </w:r>
      <w:proofErr w:type="gramEnd"/>
      <w:r w:rsidRPr="00661249">
        <w:rPr>
          <w:sz w:val="24"/>
          <w:szCs w:val="24"/>
        </w:rPr>
        <w:t xml:space="preserve"> по степени предпочтительности исходя из следующих критериев:</w:t>
      </w:r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1.</w:t>
      </w:r>
      <w:r w:rsidRPr="00661249">
        <w:rPr>
          <w:sz w:val="24"/>
          <w:szCs w:val="24"/>
        </w:rPr>
        <w:tab/>
        <w:t>Срок и график выполнения работ.</w:t>
      </w:r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2.</w:t>
      </w:r>
      <w:r w:rsidRPr="00661249">
        <w:rPr>
          <w:sz w:val="24"/>
          <w:szCs w:val="24"/>
        </w:rPr>
        <w:tab/>
        <w:t>Стоимость выполнения работ .</w:t>
      </w:r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3.</w:t>
      </w:r>
      <w:r w:rsidRPr="00661249">
        <w:rPr>
          <w:sz w:val="24"/>
          <w:szCs w:val="24"/>
        </w:rPr>
        <w:tab/>
        <w:t>Соответствие стоимости требованиям системы ценообразования, принятой в ОАО «ТГК-1».</w:t>
      </w:r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4.</w:t>
      </w:r>
      <w:r w:rsidRPr="00661249">
        <w:rPr>
          <w:sz w:val="24"/>
          <w:szCs w:val="24"/>
        </w:rPr>
        <w:tab/>
        <w:t xml:space="preserve">Лучшее предложение по результатам </w:t>
      </w:r>
      <w:proofErr w:type="gramStart"/>
      <w:r w:rsidRPr="00661249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661249">
        <w:rPr>
          <w:sz w:val="24"/>
          <w:szCs w:val="24"/>
        </w:rPr>
        <w:t xml:space="preserve"> в текущие цены .</w:t>
      </w:r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5.</w:t>
      </w:r>
      <w:r w:rsidRPr="00661249">
        <w:rPr>
          <w:sz w:val="24"/>
          <w:szCs w:val="24"/>
        </w:rPr>
        <w:tab/>
        <w:t>Наиболее выгодные условия оплаты.</w:t>
      </w:r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6.</w:t>
      </w:r>
      <w:r w:rsidRPr="00661249">
        <w:rPr>
          <w:sz w:val="24"/>
          <w:szCs w:val="24"/>
        </w:rPr>
        <w:tab/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 w:rsidRPr="00661249">
        <w:rPr>
          <w:sz w:val="24"/>
          <w:szCs w:val="24"/>
        </w:rPr>
        <w:t>т.ч</w:t>
      </w:r>
      <w:proofErr w:type="spellEnd"/>
      <w:r w:rsidRPr="00661249">
        <w:rPr>
          <w:sz w:val="24"/>
          <w:szCs w:val="24"/>
        </w:rPr>
        <w:t>. с ОАО «ТГК-1»).</w:t>
      </w:r>
    </w:p>
    <w:p w:rsidR="00661249" w:rsidRPr="00661249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7.</w:t>
      </w:r>
      <w:r w:rsidRPr="00661249">
        <w:rPr>
          <w:sz w:val="24"/>
          <w:szCs w:val="24"/>
        </w:rPr>
        <w:tab/>
        <w:t>Гарантийные обязательства.</w:t>
      </w:r>
    </w:p>
    <w:p w:rsidR="00727466" w:rsidRPr="009B5FDF" w:rsidRDefault="00661249" w:rsidP="00661249">
      <w:pPr>
        <w:suppressAutoHyphens/>
        <w:ind w:left="-851"/>
        <w:jc w:val="both"/>
        <w:rPr>
          <w:sz w:val="24"/>
          <w:szCs w:val="24"/>
        </w:rPr>
      </w:pPr>
      <w:r w:rsidRPr="00661249">
        <w:rPr>
          <w:sz w:val="24"/>
          <w:szCs w:val="24"/>
        </w:rPr>
        <w:t>Наличие сертификатов добровольных систем сертификации.</w:t>
      </w:r>
    </w:p>
    <w:p w:rsidR="00727466" w:rsidRPr="009B5FDF" w:rsidRDefault="00727466" w:rsidP="00727466">
      <w:pPr>
        <w:shd w:val="clear" w:color="auto" w:fill="FFFFFF"/>
        <w:spacing w:line="226" w:lineRule="exact"/>
        <w:ind w:left="3643"/>
        <w:jc w:val="right"/>
        <w:rPr>
          <w:b/>
          <w:bCs/>
        </w:rPr>
      </w:pPr>
    </w:p>
    <w:p w:rsidR="00727466" w:rsidRPr="009B5FDF" w:rsidRDefault="00727466" w:rsidP="00727466">
      <w:pPr>
        <w:shd w:val="clear" w:color="auto" w:fill="FFFFFF"/>
        <w:spacing w:line="226" w:lineRule="exact"/>
        <w:ind w:left="3643"/>
        <w:jc w:val="right"/>
        <w:rPr>
          <w:b/>
          <w:bCs/>
        </w:rPr>
      </w:pPr>
    </w:p>
    <w:p w:rsidR="00727466" w:rsidRPr="009B5FDF" w:rsidRDefault="00727466"/>
    <w:sectPr w:rsidR="00727466" w:rsidRPr="009B5FDF" w:rsidSect="00AF39BE">
      <w:pgSz w:w="11906" w:h="16838"/>
      <w:pgMar w:top="1134" w:right="567" w:bottom="851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B925B69"/>
    <w:multiLevelType w:val="hybridMultilevel"/>
    <w:tmpl w:val="46E06744"/>
    <w:lvl w:ilvl="0" w:tplc="D8B67E8A">
      <w:start w:val="1"/>
      <w:numFmt w:val="bullet"/>
      <w:lvlText w:val="­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"/>
        </w:tabs>
        <w:ind w:left="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40"/>
        </w:tabs>
        <w:ind w:left="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1240"/>
        </w:tabs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957FA"/>
    <w:multiLevelType w:val="multilevel"/>
    <w:tmpl w:val="79B8EB1A"/>
    <w:lvl w:ilvl="0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abstractNum w:abstractNumId="8">
    <w:nsid w:val="3F8220D4"/>
    <w:multiLevelType w:val="hybridMultilevel"/>
    <w:tmpl w:val="79B8EB1A"/>
    <w:lvl w:ilvl="0" w:tplc="5C105642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hint="default"/>
      </w:rPr>
    </w:lvl>
    <w:lvl w:ilvl="1" w:tplc="01C41D40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abstractNum w:abstractNumId="9">
    <w:nsid w:val="6CD61B2C"/>
    <w:multiLevelType w:val="hybridMultilevel"/>
    <w:tmpl w:val="4148DC82"/>
    <w:lvl w:ilvl="0" w:tplc="D8B67E8A">
      <w:start w:val="1"/>
      <w:numFmt w:val="bullet"/>
      <w:lvlText w:val="­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1" w:tplc="01C41D40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27466"/>
    <w:rsid w:val="0002066A"/>
    <w:rsid w:val="00100A3B"/>
    <w:rsid w:val="00141F76"/>
    <w:rsid w:val="00143EB0"/>
    <w:rsid w:val="0015104E"/>
    <w:rsid w:val="001D4DEA"/>
    <w:rsid w:val="001E3BB7"/>
    <w:rsid w:val="00293573"/>
    <w:rsid w:val="00327D24"/>
    <w:rsid w:val="003347FA"/>
    <w:rsid w:val="0036516B"/>
    <w:rsid w:val="00390723"/>
    <w:rsid w:val="0039442C"/>
    <w:rsid w:val="003B0469"/>
    <w:rsid w:val="003E445C"/>
    <w:rsid w:val="003F6DFE"/>
    <w:rsid w:val="004275FD"/>
    <w:rsid w:val="004667AD"/>
    <w:rsid w:val="004C5F97"/>
    <w:rsid w:val="004D46B5"/>
    <w:rsid w:val="004F3E95"/>
    <w:rsid w:val="00505D89"/>
    <w:rsid w:val="005608E2"/>
    <w:rsid w:val="00571AC9"/>
    <w:rsid w:val="005D32CB"/>
    <w:rsid w:val="005E5786"/>
    <w:rsid w:val="0064111B"/>
    <w:rsid w:val="00661249"/>
    <w:rsid w:val="006620E9"/>
    <w:rsid w:val="006F25BA"/>
    <w:rsid w:val="0071401A"/>
    <w:rsid w:val="00727466"/>
    <w:rsid w:val="007364E7"/>
    <w:rsid w:val="007A38BF"/>
    <w:rsid w:val="00805519"/>
    <w:rsid w:val="0086723F"/>
    <w:rsid w:val="008A5896"/>
    <w:rsid w:val="00924312"/>
    <w:rsid w:val="00955954"/>
    <w:rsid w:val="009B5FDF"/>
    <w:rsid w:val="00A0505D"/>
    <w:rsid w:val="00A07EF9"/>
    <w:rsid w:val="00A919D2"/>
    <w:rsid w:val="00A93ABE"/>
    <w:rsid w:val="00AB45A5"/>
    <w:rsid w:val="00AC0105"/>
    <w:rsid w:val="00AF0584"/>
    <w:rsid w:val="00AF39BE"/>
    <w:rsid w:val="00AF4A5F"/>
    <w:rsid w:val="00B04160"/>
    <w:rsid w:val="00B96363"/>
    <w:rsid w:val="00B9683E"/>
    <w:rsid w:val="00B97CBD"/>
    <w:rsid w:val="00BF22C0"/>
    <w:rsid w:val="00D422D3"/>
    <w:rsid w:val="00DE5BA9"/>
    <w:rsid w:val="00DF1884"/>
    <w:rsid w:val="00E44B91"/>
    <w:rsid w:val="00E6004F"/>
    <w:rsid w:val="00F14A83"/>
    <w:rsid w:val="00F156B2"/>
    <w:rsid w:val="00F23195"/>
    <w:rsid w:val="00F247E5"/>
    <w:rsid w:val="00F361FF"/>
    <w:rsid w:val="00FD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46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D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1(а)</vt:lpstr>
    </vt:vector>
  </TitlesOfParts>
  <Company>Your Company Name</Company>
  <LinksUpToDate>false</LinksUpToDate>
  <CharactersWithSpaces>10880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1(а)</dc:title>
  <dc:subject/>
  <dc:creator>Макар</dc:creator>
  <cp:keywords/>
  <dc:description/>
  <cp:lastModifiedBy>Лугин</cp:lastModifiedBy>
  <cp:revision>3</cp:revision>
  <cp:lastPrinted>2010-08-18T09:47:00Z</cp:lastPrinted>
  <dcterms:created xsi:type="dcterms:W3CDTF">2010-12-14T10:40:00Z</dcterms:created>
  <dcterms:modified xsi:type="dcterms:W3CDTF">2010-12-30T12:18:00Z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1374486540</vt:i4>
  </property>
</Properties>
</file>